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5A6FA8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5A6FA8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5A6FA8">
      <w:r w:rsidRPr="005A6F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CA63CF">
                    <w:rPr>
                      <w:lang w:val="pl-PL"/>
                    </w:rPr>
                    <w:t>98</w:t>
                  </w:r>
                </w:p>
              </w:txbxContent>
            </v:textbox>
          </v:shape>
        </w:pict>
      </w:r>
      <w:r w:rsidRPr="005A6FA8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5A6FA8">
      <w:r w:rsidRPr="005A6FA8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CA63C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JARCEWO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5A6FA8">
      <w:r w:rsidRPr="005A6FA8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5A6FA8">
      <w:r w:rsidRPr="005A6FA8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 w:rsidRPr="00367CC2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</w:t>
                  </w:r>
                  <w:r w:rsidR="001872F8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WÓR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5A6FA8">
      <w:r w:rsidRPr="005A6FA8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5A6FA8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5A6FA8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5A6FA8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5A6FA8">
        <w:rPr>
          <w:noProof/>
        </w:rPr>
        <w:pict>
          <v:line id="_x0000_s1032" style="position:absolute;z-index:39" from="-24.3pt,.85pt" to="758.7pt,.85pt"/>
        </w:pict>
      </w:r>
    </w:p>
    <w:p w:rsidR="00764A8E" w:rsidRDefault="005A6FA8">
      <w:r w:rsidRPr="005A6FA8">
        <w:rPr>
          <w:noProof/>
        </w:rPr>
        <w:pict>
          <v:shape id="_x0000_s1045" type="#_x0000_t202" style="position:absolute;margin-left:-15.3pt;margin-top:11.1pt;width:405pt;height:41.25pt;z-index:5" stroked="f">
            <v:textbox style="mso-next-textbox:#_x0000_s1045">
              <w:txbxContent>
                <w:p w:rsidR="00367CC2" w:rsidRPr="00C817A1" w:rsidRDefault="00C817A1" w:rsidP="00F80F41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 w:rsidRPr="00C817A1">
                    <w:rPr>
                      <w:rFonts w:ascii="Arial" w:hAnsi="Arial"/>
                      <w:lang w:val="pl-PL"/>
                    </w:rPr>
                    <w:t>Klasycystyczny</w:t>
                  </w:r>
                  <w:r w:rsidR="00F80F41">
                    <w:rPr>
                      <w:rFonts w:ascii="Arial" w:hAnsi="Arial"/>
                      <w:lang w:val="pl-PL"/>
                    </w:rPr>
                    <w:t>,</w:t>
                  </w:r>
                  <w:r>
                    <w:rPr>
                      <w:rFonts w:ascii="Arial" w:hAnsi="Arial"/>
                      <w:lang w:val="pl-PL"/>
                    </w:rPr>
                    <w:t xml:space="preserve"> murowany, otynkowany, parterowy z wysokimi piwnicami</w:t>
                  </w:r>
                  <w:r w:rsidR="00F80F41">
                    <w:rPr>
                      <w:rFonts w:ascii="Arial" w:hAnsi="Arial"/>
                      <w:lang w:val="pl-PL"/>
                    </w:rPr>
                    <w:t xml:space="preserve"> i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F80F41">
                    <w:rPr>
                      <w:rFonts w:ascii="Arial" w:hAnsi="Arial"/>
                      <w:lang w:val="pl-PL"/>
                    </w:rPr>
                    <w:t xml:space="preserve">pozornymi, obustronnymi </w:t>
                  </w:r>
                  <w:r>
                    <w:rPr>
                      <w:rFonts w:ascii="Arial" w:hAnsi="Arial"/>
                      <w:lang w:val="pl-PL"/>
                    </w:rPr>
                    <w:t>ryzalit</w:t>
                  </w:r>
                  <w:r w:rsidR="00F80F41">
                    <w:rPr>
                      <w:rFonts w:ascii="Arial" w:hAnsi="Arial"/>
                      <w:lang w:val="pl-PL"/>
                    </w:rPr>
                    <w:t xml:space="preserve">ami, z których frontowy </w:t>
                  </w:r>
                  <w:r>
                    <w:rPr>
                      <w:rFonts w:ascii="Arial" w:hAnsi="Arial"/>
                      <w:lang w:val="pl-PL"/>
                    </w:rPr>
                    <w:t>poprzedzony</w:t>
                  </w:r>
                  <w:r w:rsidR="00F80F41">
                    <w:rPr>
                      <w:rFonts w:ascii="Arial" w:hAnsi="Arial"/>
                      <w:lang w:val="pl-PL"/>
                    </w:rPr>
                    <w:t xml:space="preserve"> gankiem, a ogrodowy, piętrowy,</w:t>
                  </w:r>
                  <w:r w:rsidR="00892C8D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>tarasem</w:t>
                  </w:r>
                  <w:r w:rsidR="00F80F41">
                    <w:rPr>
                      <w:rFonts w:ascii="Arial" w:hAnsi="Arial"/>
                      <w:lang w:val="pl-PL"/>
                    </w:rPr>
                    <w:t>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F80F41">
                    <w:rPr>
                      <w:rFonts w:ascii="Arial" w:hAnsi="Arial"/>
                      <w:lang w:val="pl-PL"/>
                    </w:rPr>
                    <w:t>Zachowana bryła i kompozycja symetrycznych, osiowych elewacji.</w:t>
                  </w:r>
                  <w:r>
                    <w:rPr>
                      <w:rFonts w:ascii="Arial" w:hAnsi="Arial"/>
                      <w:lang w:val="pl-PL"/>
                    </w:rPr>
                    <w:t xml:space="preserve">  </w:t>
                  </w:r>
                  <w:r w:rsidR="00367CC2" w:rsidRPr="00C817A1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5A6FA8">
      <w:r w:rsidRPr="005A6FA8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C817A1">
                    <w:rPr>
                      <w:rFonts w:ascii="Arial" w:hAnsi="Arial" w:cs="Arial"/>
                      <w:lang w:val="pl-PL"/>
                    </w:rPr>
                    <w:t>Bardzo 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5A6FA8">
      <w:r w:rsidRPr="005A6FA8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5A6FA8">
      <w:r w:rsidRPr="005A6FA8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5A6FA8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5A6FA8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5A6FA8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5A6FA8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5A6FA8" w:rsidP="001872F8">
                  <w:pPr>
                    <w:jc w:val="center"/>
                    <w:rPr>
                      <w:lang w:val="pl-PL"/>
                    </w:rPr>
                  </w:pPr>
                  <w:r w:rsidRPr="005A6FA8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22.75pt;height:148.5pt">
                        <v:imagedata r:id="rId8" o:title="Kasztanowa 2 (2)"/>
                      </v:shape>
                    </w:pict>
                  </w:r>
                </w:p>
                <w:p w:rsidR="005A73C4" w:rsidRDefault="005A6FA8" w:rsidP="001872F8">
                  <w:pPr>
                    <w:jc w:val="center"/>
                    <w:rPr>
                      <w:lang w:val="pl-PL"/>
                    </w:rPr>
                  </w:pPr>
                  <w:r w:rsidRPr="005A6FA8">
                    <w:rPr>
                      <w:lang w:val="pl-PL"/>
                    </w:rPr>
                    <w:pict>
                      <v:shape id="_x0000_i1026" type="#_x0000_t75" style="width:222.75pt;height:148.5pt">
                        <v:imagedata r:id="rId9" o:title="dwór 3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5A6FA8">
      <w:r w:rsidRPr="005A6FA8">
        <w:rPr>
          <w:noProof/>
        </w:rPr>
        <w:pict>
          <v:shape id="_x0000_s1102" type="#_x0000_t202" style="position:absolute;margin-left:320.4pt;margin-top:2.85pt;width:267.3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5A6FA8">
                  <w:r>
                    <w:pict>
                      <v:shape id="_x0000_i1027" type="#_x0000_t75" style="width:229.5pt;height:177.75pt">
                        <v:imagedata r:id="rId10" o:title="dwor"/>
                      </v:shape>
                    </w:pict>
                  </w:r>
                </w:p>
                <w:p w:rsidR="00764A8E" w:rsidRDefault="00764A8E"/>
              </w:txbxContent>
            </v:textbox>
            <w10:wrap type="square"/>
          </v:shape>
        </w:pict>
      </w:r>
      <w:r w:rsidRPr="005A6FA8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89-60</w:t>
                  </w:r>
                  <w:r w:rsidR="00CA63CF">
                    <w:rPr>
                      <w:rFonts w:ascii="Arial" w:hAnsi="Arial"/>
                      <w:sz w:val="14"/>
                      <w:lang w:val="pl-PL"/>
                    </w:rPr>
                    <w:t>6</w:t>
                  </w:r>
                </w:p>
              </w:txbxContent>
            </v:textbox>
          </v:shape>
        </w:pict>
      </w:r>
    </w:p>
    <w:p w:rsidR="00764A8E" w:rsidRDefault="00764A8E"/>
    <w:p w:rsidR="00764A8E" w:rsidRDefault="005A6FA8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5A6FA8">
      <w:r w:rsidRPr="005A6FA8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5A6FA8">
      <w:r w:rsidRPr="005A6FA8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2B15D6" w:rsidRDefault="00A25E2C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Jarcewo, u</w:t>
                  </w:r>
                  <w:r w:rsidR="00CA63CF" w:rsidRPr="002B15D6">
                    <w:rPr>
                      <w:rFonts w:ascii="Arial" w:hAnsi="Arial"/>
                      <w:b/>
                      <w:lang w:val="pl-PL"/>
                    </w:rPr>
                    <w:t>l. Kasztanowa 2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1872F8">
                    <w:rPr>
                      <w:rFonts w:ascii="Arial" w:hAnsi="Arial"/>
                      <w:lang w:val="pl-PL"/>
                    </w:rPr>
                    <w:t>53/4</w:t>
                  </w:r>
                  <w:r w:rsidR="00A25E2C">
                    <w:rPr>
                      <w:rFonts w:ascii="Arial" w:hAnsi="Arial"/>
                      <w:lang w:val="pl-PL"/>
                    </w:rPr>
                    <w:t>, obr. Czartołomie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5A6FA8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5A6FA8">
      <w:r w:rsidRPr="005A6FA8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5A6FA8">
      <w:r w:rsidRPr="005A6FA8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Default="001872F8" w:rsidP="00AB0BB4">
                  <w:pPr>
                    <w:rPr>
                      <w:rFonts w:ascii="Arial" w:hAnsi="Arial" w:cs="Arial"/>
                      <w:lang w:val="pl-PL"/>
                    </w:rPr>
                  </w:pPr>
                  <w:r w:rsidRPr="001872F8">
                    <w:rPr>
                      <w:rFonts w:ascii="Arial" w:hAnsi="Arial" w:cs="Arial"/>
                      <w:lang w:val="pl-PL"/>
                    </w:rPr>
                    <w:t xml:space="preserve">Decyzja z dnia </w:t>
                  </w:r>
                  <w:r>
                    <w:rPr>
                      <w:rFonts w:ascii="Arial" w:hAnsi="Arial" w:cs="Arial"/>
                      <w:lang w:val="pl-PL"/>
                    </w:rPr>
                    <w:t>10.06.1987 r.</w:t>
                  </w:r>
                  <w:r w:rsidR="00C817A1">
                    <w:rPr>
                      <w:rFonts w:ascii="Arial" w:hAnsi="Arial" w:cs="Arial"/>
                      <w:lang w:val="pl-PL"/>
                    </w:rPr>
                    <w:t>,</w:t>
                  </w:r>
                </w:p>
                <w:p w:rsidR="001872F8" w:rsidRDefault="001872F8" w:rsidP="00AB0BB4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>pod nr rejestru zabytków</w:t>
                  </w:r>
                </w:p>
                <w:p w:rsidR="001872F8" w:rsidRPr="001872F8" w:rsidRDefault="001872F8" w:rsidP="00AB0BB4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>1681.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5A6FA8">
      <w:r w:rsidRPr="005A6FA8">
        <w:rPr>
          <w:noProof/>
        </w:rPr>
        <w:pict>
          <v:line id="_x0000_s1081" style="position:absolute;z-index:18" from="596.7pt,9.4pt" to="758.7pt,9.4pt"/>
        </w:pict>
      </w:r>
    </w:p>
    <w:p w:rsidR="00764A8E" w:rsidRDefault="005A6FA8">
      <w:r w:rsidRPr="005A6FA8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5A6FA8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5A6FA8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5A6FA8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5A6FA8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5A6FA8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5A6FA8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8D7" w:rsidRDefault="00FA58D7" w:rsidP="005F3085">
      <w:r>
        <w:separator/>
      </w:r>
    </w:p>
  </w:endnote>
  <w:endnote w:type="continuationSeparator" w:id="1">
    <w:p w:rsidR="00FA58D7" w:rsidRDefault="00FA58D7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8D7" w:rsidRDefault="00FA58D7" w:rsidP="005F3085">
      <w:r>
        <w:separator/>
      </w:r>
    </w:p>
  </w:footnote>
  <w:footnote w:type="continuationSeparator" w:id="1">
    <w:p w:rsidR="00FA58D7" w:rsidRDefault="00FA58D7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A5323"/>
    <w:rsid w:val="000D659B"/>
    <w:rsid w:val="00130576"/>
    <w:rsid w:val="0015269E"/>
    <w:rsid w:val="001872F8"/>
    <w:rsid w:val="001D7E10"/>
    <w:rsid w:val="00273973"/>
    <w:rsid w:val="002874AF"/>
    <w:rsid w:val="002B15D6"/>
    <w:rsid w:val="002C0378"/>
    <w:rsid w:val="00367CC2"/>
    <w:rsid w:val="0045326B"/>
    <w:rsid w:val="0053125A"/>
    <w:rsid w:val="0054730D"/>
    <w:rsid w:val="00563AD8"/>
    <w:rsid w:val="005847C8"/>
    <w:rsid w:val="00597D4E"/>
    <w:rsid w:val="005A6FA8"/>
    <w:rsid w:val="005A73C4"/>
    <w:rsid w:val="005F3085"/>
    <w:rsid w:val="006C3B12"/>
    <w:rsid w:val="006C4AF8"/>
    <w:rsid w:val="006F5072"/>
    <w:rsid w:val="007044A1"/>
    <w:rsid w:val="007453C8"/>
    <w:rsid w:val="00764A8E"/>
    <w:rsid w:val="00774FAC"/>
    <w:rsid w:val="007B585D"/>
    <w:rsid w:val="007D36E2"/>
    <w:rsid w:val="008238B5"/>
    <w:rsid w:val="00855421"/>
    <w:rsid w:val="00861997"/>
    <w:rsid w:val="00872C55"/>
    <w:rsid w:val="00892C8D"/>
    <w:rsid w:val="008A081A"/>
    <w:rsid w:val="008B4919"/>
    <w:rsid w:val="008C1F74"/>
    <w:rsid w:val="008F778A"/>
    <w:rsid w:val="009577F5"/>
    <w:rsid w:val="00961821"/>
    <w:rsid w:val="009F58F3"/>
    <w:rsid w:val="00A00F02"/>
    <w:rsid w:val="00A012DD"/>
    <w:rsid w:val="00A25E2C"/>
    <w:rsid w:val="00A94007"/>
    <w:rsid w:val="00AB0BB4"/>
    <w:rsid w:val="00AD3A55"/>
    <w:rsid w:val="00B1175D"/>
    <w:rsid w:val="00B67B65"/>
    <w:rsid w:val="00BC287F"/>
    <w:rsid w:val="00BF333C"/>
    <w:rsid w:val="00C55CCB"/>
    <w:rsid w:val="00C817A1"/>
    <w:rsid w:val="00C83BCD"/>
    <w:rsid w:val="00CA63CF"/>
    <w:rsid w:val="00D342EB"/>
    <w:rsid w:val="00D40224"/>
    <w:rsid w:val="00D80DFA"/>
    <w:rsid w:val="00D9529C"/>
    <w:rsid w:val="00E6775E"/>
    <w:rsid w:val="00F2222F"/>
    <w:rsid w:val="00F80F41"/>
    <w:rsid w:val="00FA58D7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7</cp:revision>
  <cp:lastPrinted>2016-05-05T15:21:00Z</cp:lastPrinted>
  <dcterms:created xsi:type="dcterms:W3CDTF">2016-05-24T20:28:00Z</dcterms:created>
  <dcterms:modified xsi:type="dcterms:W3CDTF">2016-06-28T15:11:00Z</dcterms:modified>
</cp:coreProperties>
</file>