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6"/>
        <w:gridCol w:w="3536"/>
      </w:tblGrid>
      <w:tr w:rsidR="00B61399" w:rsidRPr="00BD101C" w:rsidTr="0047649C">
        <w:tc>
          <w:tcPr>
            <w:tcW w:w="10607" w:type="dxa"/>
            <w:gridSpan w:val="3"/>
            <w:shd w:val="clear" w:color="auto" w:fill="E6E6E6"/>
          </w:tcPr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KARTA GMINNEJ EWIDENCJI ZABYTKÓW</w:t>
            </w:r>
          </w:p>
        </w:tc>
        <w:tc>
          <w:tcPr>
            <w:tcW w:w="3536" w:type="dxa"/>
            <w:shd w:val="clear" w:color="auto" w:fill="E6E6E6"/>
          </w:tcPr>
          <w:p w:rsidR="00B61399" w:rsidRPr="00BD101C" w:rsidRDefault="004D399F" w:rsidP="00630EC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nr karty: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gCh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30ECC">
              <w:rPr>
                <w:rFonts w:ascii="Arial" w:hAnsi="Arial" w:cs="Arial"/>
                <w:b/>
                <w:sz w:val="18"/>
                <w:szCs w:val="18"/>
              </w:rPr>
              <w:t>97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 xml:space="preserve"> A</w:t>
            </w:r>
          </w:p>
        </w:tc>
      </w:tr>
      <w:tr w:rsidR="00B61399" w:rsidRPr="00BD101C" w:rsidTr="0047649C">
        <w:tc>
          <w:tcPr>
            <w:tcW w:w="10607" w:type="dxa"/>
            <w:gridSpan w:val="3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1. Obiekt</w:t>
            </w:r>
          </w:p>
          <w:p w:rsidR="00B61399" w:rsidRPr="00BD101C" w:rsidRDefault="00630ECC" w:rsidP="004D399F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UKŁAD RURALISTYCZNY TYPU OWALNICA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5. Miejscowość</w:t>
            </w:r>
          </w:p>
          <w:p w:rsidR="00B61399" w:rsidRPr="00BD101C" w:rsidRDefault="00630ECC" w:rsidP="0047649C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GRANOWO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2. Obecna funkcja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3. Materiał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4. Datowanie</w:t>
            </w:r>
          </w:p>
          <w:p w:rsidR="00B61399" w:rsidRPr="00FC7F03" w:rsidRDefault="00604262" w:rsidP="000D1B1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XV w.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6. Gmina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 w:val="restart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20. Uwagi: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zachowane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E45955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E45955">
              <w:rPr>
                <w:rFonts w:ascii="Arial" w:hAnsi="Arial" w:cs="Arial"/>
                <w:sz w:val="18"/>
                <w:szCs w:val="18"/>
              </w:rPr>
              <w:t xml:space="preserve">czytelny </w:t>
            </w:r>
            <w:r w:rsidR="00630ECC">
              <w:rPr>
                <w:rFonts w:ascii="Arial" w:hAnsi="Arial" w:cs="Arial"/>
                <w:sz w:val="18"/>
                <w:szCs w:val="18"/>
              </w:rPr>
              <w:t>układ owalnicy z</w:t>
            </w:r>
            <w:r w:rsidR="00E45955">
              <w:rPr>
                <w:rFonts w:ascii="Arial" w:hAnsi="Arial" w:cs="Arial"/>
                <w:sz w:val="18"/>
                <w:szCs w:val="18"/>
              </w:rPr>
              <w:t>ałożonej na osi wsch.- zach.</w:t>
            </w:r>
          </w:p>
          <w:p w:rsidR="00736666" w:rsidRDefault="00E45955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słabo zabudowany plac centralny z reliktem zbiornika wodnego</w:t>
            </w:r>
          </w:p>
          <w:p w:rsidR="00736666" w:rsidRPr="00BD101C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wtórne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E45955" w:rsidRDefault="00E45955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brak</w:t>
            </w:r>
          </w:p>
          <w:p w:rsidR="00B61399" w:rsidRPr="00BD101C" w:rsidRDefault="00736666" w:rsidP="00630EC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7. Powiat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8. Województwo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POMORSKIE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9. Kod Pocztowy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89-620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10. Adres</w:t>
            </w:r>
          </w:p>
          <w:p w:rsidR="00B61399" w:rsidRPr="00630ECC" w:rsidRDefault="00B61399" w:rsidP="00630ECC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0D1B13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630ECC" w:rsidRPr="00630ECC">
              <w:rPr>
                <w:rFonts w:ascii="Arial" w:hAnsi="Arial" w:cs="Arial"/>
                <w:b/>
                <w:sz w:val="18"/>
                <w:szCs w:val="18"/>
              </w:rPr>
              <w:t>GRANOWO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11. Lokalizacja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rPr>
          <w:trHeight w:val="787"/>
        </w:trPr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12. Nr ewidencyjny działki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13. Własność</w:t>
            </w:r>
          </w:p>
          <w:p w:rsidR="00B61399" w:rsidRPr="00BD101C" w:rsidRDefault="00B61399" w:rsidP="004D399F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14. Rodzaj użytkowania</w:t>
            </w:r>
          </w:p>
          <w:p w:rsidR="00B61399" w:rsidRPr="00FC7F03" w:rsidRDefault="00B61399" w:rsidP="00FC7F0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15. Informacja o ochronie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16. Stan zachowania</w:t>
            </w:r>
          </w:p>
          <w:p w:rsidR="00B61399" w:rsidRPr="00FC7F03" w:rsidRDefault="00B61399" w:rsidP="004D399F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DOBRY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18. Wpisujący dane</w:t>
            </w:r>
          </w:p>
          <w:p w:rsidR="00B61399" w:rsidRPr="00FC7F03" w:rsidRDefault="00FC7F03" w:rsidP="0047649C">
            <w:pPr>
              <w:spacing w:before="120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MGR </w:t>
            </w:r>
            <w:r w:rsidR="00736666"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>teresa Romanowska-Kasperkiewicz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19. Data wykonania ewidencji</w:t>
            </w:r>
          </w:p>
          <w:p w:rsidR="00B61399" w:rsidRPr="00FC7F03" w:rsidRDefault="000D1B13" w:rsidP="0047649C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KWIECIEŃ 2016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17. Rodzaj zagrożeń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7F03">
              <w:rPr>
                <w:rFonts w:ascii="Arial" w:hAnsi="Arial" w:cs="Arial"/>
                <w:b/>
                <w:sz w:val="18"/>
                <w:szCs w:val="18"/>
              </w:rPr>
              <w:t>BRAK</w:t>
            </w:r>
          </w:p>
        </w:tc>
      </w:tr>
    </w:tbl>
    <w:tbl>
      <w:tblPr>
        <w:tblStyle w:val="Tabela-Siatka"/>
        <w:tblW w:w="15475" w:type="dxa"/>
        <w:tblInd w:w="-459" w:type="dxa"/>
        <w:tblLook w:val="04A0"/>
      </w:tblPr>
      <w:tblGrid>
        <w:gridCol w:w="15475"/>
      </w:tblGrid>
      <w:tr w:rsidR="00B61399" w:rsidTr="0034260C">
        <w:trPr>
          <w:trHeight w:val="8212"/>
        </w:trPr>
        <w:tc>
          <w:tcPr>
            <w:tcW w:w="15475" w:type="dxa"/>
          </w:tcPr>
          <w:p w:rsidR="004D399F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</w:p>
          <w:p w:rsidR="004D399F" w:rsidRPr="00BD101C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21. Mapa i fotografie</w:t>
            </w:r>
          </w:p>
          <w:p w:rsidR="00B61399" w:rsidRDefault="00B61399" w:rsidP="00736666">
            <w:pPr>
              <w:jc w:val="center"/>
            </w:pPr>
          </w:p>
          <w:p w:rsidR="00736666" w:rsidRDefault="00630ECC" w:rsidP="00E4595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797300" cy="2524853"/>
                  <wp:effectExtent l="19050" t="0" r="0" b="0"/>
                  <wp:docPr id="1" name="Obraz 0" descr="DSC_49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4976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2199" cy="252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45955">
              <w:t xml:space="preserve">       </w:t>
            </w:r>
            <w:r w:rsidR="00E45955">
              <w:rPr>
                <w:noProof/>
              </w:rPr>
              <w:drawing>
                <wp:inline distT="0" distB="0" distL="0" distR="0">
                  <wp:extent cx="3235045" cy="2552700"/>
                  <wp:effectExtent l="19050" t="0" r="3455" b="0"/>
                  <wp:docPr id="2" name="Obraz 1" descr="Granowo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nowo 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045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1399" w:rsidRDefault="00B61399" w:rsidP="0034260C">
      <w:pPr>
        <w:tabs>
          <w:tab w:val="left" w:pos="1060"/>
        </w:tabs>
      </w:pPr>
    </w:p>
    <w:sectPr w:rsidR="00B61399" w:rsidSect="004D39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61399"/>
    <w:rsid w:val="00071DBA"/>
    <w:rsid w:val="000D1B13"/>
    <w:rsid w:val="00126AD1"/>
    <w:rsid w:val="00311800"/>
    <w:rsid w:val="0034260C"/>
    <w:rsid w:val="00355A46"/>
    <w:rsid w:val="004346B6"/>
    <w:rsid w:val="00461DBA"/>
    <w:rsid w:val="004A48F4"/>
    <w:rsid w:val="004D399F"/>
    <w:rsid w:val="00604262"/>
    <w:rsid w:val="00630ECC"/>
    <w:rsid w:val="0063422D"/>
    <w:rsid w:val="00736666"/>
    <w:rsid w:val="007C3924"/>
    <w:rsid w:val="00886841"/>
    <w:rsid w:val="008E60D5"/>
    <w:rsid w:val="00930C1D"/>
    <w:rsid w:val="0093333D"/>
    <w:rsid w:val="009A1EC2"/>
    <w:rsid w:val="009B6E37"/>
    <w:rsid w:val="00B61399"/>
    <w:rsid w:val="00B91766"/>
    <w:rsid w:val="00BC3067"/>
    <w:rsid w:val="00D041F3"/>
    <w:rsid w:val="00D559E9"/>
    <w:rsid w:val="00DD37B3"/>
    <w:rsid w:val="00E45955"/>
    <w:rsid w:val="00F14EF1"/>
    <w:rsid w:val="00FC7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39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139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D758B-1205-4F82-980A-773B1022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kuba</cp:lastModifiedBy>
  <cp:revision>7</cp:revision>
  <cp:lastPrinted>2016-07-08T16:26:00Z</cp:lastPrinted>
  <dcterms:created xsi:type="dcterms:W3CDTF">2016-06-21T14:04:00Z</dcterms:created>
  <dcterms:modified xsi:type="dcterms:W3CDTF">2016-07-08T16:26:00Z</dcterms:modified>
</cp:coreProperties>
</file>